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D3" w:rsidRPr="00C9559A" w:rsidRDefault="000A7ED3" w:rsidP="000A7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559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3D672D" w:rsidRPr="00C9559A">
        <w:rPr>
          <w:rFonts w:ascii="Times New Roman" w:hAnsi="Times New Roman" w:cs="Times New Roman"/>
          <w:b/>
          <w:sz w:val="24"/>
          <w:szCs w:val="24"/>
        </w:rPr>
        <w:t>об</w:t>
      </w:r>
      <w:r w:rsidRPr="00C9559A">
        <w:rPr>
          <w:rFonts w:ascii="Times New Roman" w:hAnsi="Times New Roman" w:cs="Times New Roman"/>
          <w:b/>
          <w:sz w:val="24"/>
          <w:szCs w:val="24"/>
        </w:rPr>
        <w:t xml:space="preserve"> объемах производства гречневой крупы и ее реализации</w:t>
      </w:r>
    </w:p>
    <w:p w:rsidR="000A7ED3" w:rsidRPr="00C9559A" w:rsidRDefault="000A7ED3" w:rsidP="000A7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59A">
        <w:rPr>
          <w:rFonts w:ascii="Times New Roman" w:hAnsi="Times New Roman" w:cs="Times New Roman"/>
          <w:b/>
          <w:sz w:val="24"/>
          <w:szCs w:val="24"/>
        </w:rPr>
        <w:t>(Наименование хозяйствующего субъекта)</w:t>
      </w:r>
    </w:p>
    <w:p w:rsidR="000A7ED3" w:rsidRPr="00C9559A" w:rsidRDefault="000A7ED3" w:rsidP="000A7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1985"/>
        <w:gridCol w:w="1984"/>
        <w:gridCol w:w="1843"/>
      </w:tblGrid>
      <w:tr w:rsidR="003D672D" w:rsidRPr="00C9559A" w:rsidTr="003D672D">
        <w:trPr>
          <w:jc w:val="center"/>
        </w:trPr>
        <w:tc>
          <w:tcPr>
            <w:tcW w:w="1843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  <w:p w:rsidR="003D672D" w:rsidRPr="00C9559A" w:rsidRDefault="003D672D" w:rsidP="00300CCE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9A">
              <w:rPr>
                <w:rFonts w:ascii="Times New Roman" w:hAnsi="Times New Roman" w:cs="Times New Roman"/>
                <w:b/>
                <w:sz w:val="24"/>
                <w:szCs w:val="24"/>
              </w:rPr>
              <w:t>(помесячно)</w:t>
            </w:r>
          </w:p>
        </w:tc>
        <w:tc>
          <w:tcPr>
            <w:tcW w:w="1701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9A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производства гречневой крупы (тонн)</w:t>
            </w:r>
          </w:p>
        </w:tc>
        <w:tc>
          <w:tcPr>
            <w:tcW w:w="1843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9A">
              <w:rPr>
                <w:rFonts w:ascii="Times New Roman" w:hAnsi="Times New Roman" w:cs="Times New Roman"/>
                <w:b/>
                <w:sz w:val="24"/>
                <w:szCs w:val="24"/>
              </w:rPr>
              <w:t>Себестоимость</w:t>
            </w:r>
            <w:r w:rsidRPr="00C9559A">
              <w:rPr>
                <w:b/>
                <w:sz w:val="24"/>
                <w:szCs w:val="24"/>
              </w:rPr>
              <w:t xml:space="preserve"> </w:t>
            </w:r>
          </w:p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9A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производства 1 тонны гречневой крупы (руб./</w:t>
            </w:r>
            <w:proofErr w:type="spellStart"/>
            <w:r w:rsidRPr="00C9559A">
              <w:rPr>
                <w:rFonts w:ascii="Times New Roman" w:hAnsi="Times New Roman" w:cs="Times New Roman"/>
                <w:b/>
                <w:sz w:val="24"/>
                <w:szCs w:val="24"/>
              </w:rPr>
              <w:t>тн</w:t>
            </w:r>
            <w:proofErr w:type="spellEnd"/>
            <w:r w:rsidRPr="00C955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9A">
              <w:rPr>
                <w:rFonts w:ascii="Times New Roman" w:hAnsi="Times New Roman" w:cs="Times New Roman"/>
                <w:b/>
                <w:sz w:val="24"/>
                <w:szCs w:val="24"/>
              </w:rPr>
              <w:t>Оптово- отпускная цена гречневой крупы (руб./</w:t>
            </w:r>
            <w:proofErr w:type="spellStart"/>
            <w:r w:rsidRPr="00C9559A">
              <w:rPr>
                <w:rFonts w:ascii="Times New Roman" w:hAnsi="Times New Roman" w:cs="Times New Roman"/>
                <w:b/>
                <w:sz w:val="24"/>
                <w:szCs w:val="24"/>
              </w:rPr>
              <w:t>тн</w:t>
            </w:r>
            <w:proofErr w:type="spellEnd"/>
            <w:r w:rsidRPr="00C9559A">
              <w:rPr>
                <w:rFonts w:ascii="Times New Roman" w:hAnsi="Times New Roman" w:cs="Times New Roman"/>
                <w:b/>
                <w:sz w:val="24"/>
                <w:szCs w:val="24"/>
              </w:rPr>
              <w:t>) без НДС и транспортных расходов</w:t>
            </w:r>
          </w:p>
        </w:tc>
        <w:tc>
          <w:tcPr>
            <w:tcW w:w="1984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9A">
              <w:rPr>
                <w:rFonts w:ascii="Times New Roman" w:hAnsi="Times New Roman" w:cs="Times New Roman"/>
                <w:b/>
                <w:sz w:val="24"/>
                <w:szCs w:val="24"/>
              </w:rPr>
              <w:t>Рентабельность производства (%)</w:t>
            </w:r>
          </w:p>
        </w:tc>
        <w:tc>
          <w:tcPr>
            <w:tcW w:w="1843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9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Примечание*</w:t>
            </w:r>
          </w:p>
        </w:tc>
      </w:tr>
      <w:tr w:rsidR="003D672D" w:rsidRPr="00C9559A" w:rsidTr="003D672D">
        <w:trPr>
          <w:jc w:val="center"/>
        </w:trPr>
        <w:tc>
          <w:tcPr>
            <w:tcW w:w="1843" w:type="dxa"/>
          </w:tcPr>
          <w:p w:rsidR="003D672D" w:rsidRPr="00C9559A" w:rsidRDefault="003D672D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A"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</w:p>
        </w:tc>
        <w:tc>
          <w:tcPr>
            <w:tcW w:w="1701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72D" w:rsidRPr="00C9559A" w:rsidTr="003D672D">
        <w:trPr>
          <w:jc w:val="center"/>
        </w:trPr>
        <w:tc>
          <w:tcPr>
            <w:tcW w:w="1843" w:type="dxa"/>
          </w:tcPr>
          <w:p w:rsidR="003D672D" w:rsidRPr="00C9559A" w:rsidRDefault="003D672D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A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  <w:tc>
          <w:tcPr>
            <w:tcW w:w="1701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72D" w:rsidRPr="00C9559A" w:rsidTr="003D672D">
        <w:trPr>
          <w:jc w:val="center"/>
        </w:trPr>
        <w:tc>
          <w:tcPr>
            <w:tcW w:w="1843" w:type="dxa"/>
          </w:tcPr>
          <w:p w:rsidR="003D672D" w:rsidRPr="00C9559A" w:rsidRDefault="003D672D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A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1701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72D" w:rsidRPr="00C9559A" w:rsidTr="003D672D">
        <w:trPr>
          <w:jc w:val="center"/>
        </w:trPr>
        <w:tc>
          <w:tcPr>
            <w:tcW w:w="1843" w:type="dxa"/>
          </w:tcPr>
          <w:p w:rsidR="003D672D" w:rsidRPr="00C9559A" w:rsidRDefault="003D672D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A">
              <w:rPr>
                <w:rFonts w:ascii="Times New Roman" w:hAnsi="Times New Roman" w:cs="Times New Roman"/>
                <w:sz w:val="24"/>
                <w:szCs w:val="24"/>
              </w:rPr>
              <w:t>Итого по 18/19 с/х году</w:t>
            </w:r>
          </w:p>
        </w:tc>
        <w:tc>
          <w:tcPr>
            <w:tcW w:w="1701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72D" w:rsidRPr="00C9559A" w:rsidTr="003D672D">
        <w:trPr>
          <w:jc w:val="center"/>
        </w:trPr>
        <w:tc>
          <w:tcPr>
            <w:tcW w:w="1843" w:type="dxa"/>
          </w:tcPr>
          <w:p w:rsidR="003D672D" w:rsidRPr="00C9559A" w:rsidRDefault="003D672D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A"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1701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72D" w:rsidRPr="00C9559A" w:rsidTr="003D672D">
        <w:trPr>
          <w:jc w:val="center"/>
        </w:trPr>
        <w:tc>
          <w:tcPr>
            <w:tcW w:w="1843" w:type="dxa"/>
          </w:tcPr>
          <w:p w:rsidR="003D672D" w:rsidRPr="00C9559A" w:rsidRDefault="003D672D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A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701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72D" w:rsidRPr="00C9559A" w:rsidTr="003D672D">
        <w:trPr>
          <w:jc w:val="center"/>
        </w:trPr>
        <w:tc>
          <w:tcPr>
            <w:tcW w:w="1843" w:type="dxa"/>
          </w:tcPr>
          <w:p w:rsidR="003D672D" w:rsidRPr="00C9559A" w:rsidRDefault="003D672D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A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701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72D" w:rsidRPr="00C9559A" w:rsidTr="003D672D">
        <w:trPr>
          <w:jc w:val="center"/>
        </w:trPr>
        <w:tc>
          <w:tcPr>
            <w:tcW w:w="1843" w:type="dxa"/>
          </w:tcPr>
          <w:p w:rsidR="003D672D" w:rsidRPr="00C9559A" w:rsidRDefault="003D672D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A">
              <w:rPr>
                <w:rFonts w:ascii="Times New Roman" w:hAnsi="Times New Roman" w:cs="Times New Roman"/>
                <w:sz w:val="24"/>
                <w:szCs w:val="24"/>
              </w:rPr>
              <w:t>Итого за 4 месяца 2019г.</w:t>
            </w:r>
          </w:p>
        </w:tc>
        <w:tc>
          <w:tcPr>
            <w:tcW w:w="1701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72D" w:rsidRPr="00C9559A" w:rsidRDefault="003D672D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7ED3" w:rsidRPr="00C9559A" w:rsidRDefault="000A7ED3" w:rsidP="000A7E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ED3" w:rsidRPr="00C9559A" w:rsidRDefault="000A7ED3" w:rsidP="000A7E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ED3" w:rsidRPr="00C9559A" w:rsidRDefault="000A7ED3" w:rsidP="000A7ED3">
      <w:pPr>
        <w:rPr>
          <w:rFonts w:ascii="Times New Roman" w:hAnsi="Times New Roman" w:cs="Times New Roman"/>
          <w:sz w:val="24"/>
          <w:szCs w:val="24"/>
        </w:rPr>
      </w:pPr>
    </w:p>
    <w:p w:rsidR="000A7ED3" w:rsidRPr="00C9559A" w:rsidRDefault="000A7ED3" w:rsidP="000A7ED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9559A">
        <w:rPr>
          <w:rFonts w:ascii="Times New Roman" w:hAnsi="Times New Roman" w:cs="Times New Roman"/>
          <w:sz w:val="24"/>
          <w:szCs w:val="24"/>
        </w:rPr>
        <w:t xml:space="preserve">* </w:t>
      </w:r>
      <w:r w:rsidRPr="00C9559A">
        <w:rPr>
          <w:rFonts w:ascii="Times New Roman" w:hAnsi="Times New Roman" w:cs="Times New Roman"/>
          <w:b/>
          <w:sz w:val="24"/>
          <w:szCs w:val="24"/>
        </w:rPr>
        <w:t>Причины роста отпускной цены на гречневую крупу</w:t>
      </w:r>
    </w:p>
    <w:p w:rsidR="000A7ED3" w:rsidRDefault="000A7ED3" w:rsidP="000A7ED3">
      <w:pPr>
        <w:rPr>
          <w:rFonts w:ascii="Times New Roman" w:hAnsi="Times New Roman" w:cs="Times New Roman"/>
          <w:b/>
          <w:sz w:val="24"/>
          <w:szCs w:val="24"/>
        </w:rPr>
      </w:pPr>
    </w:p>
    <w:p w:rsidR="002272E4" w:rsidRPr="00C9559A" w:rsidRDefault="002272E4" w:rsidP="000A7ED3">
      <w:pPr>
        <w:rPr>
          <w:rFonts w:ascii="Times New Roman" w:hAnsi="Times New Roman" w:cs="Times New Roman"/>
          <w:b/>
          <w:sz w:val="24"/>
          <w:szCs w:val="24"/>
        </w:rPr>
      </w:pPr>
    </w:p>
    <w:p w:rsidR="000A7ED3" w:rsidRPr="00C9559A" w:rsidRDefault="000A7ED3" w:rsidP="000A7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59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A7ED3" w:rsidRPr="00C9559A" w:rsidRDefault="000A7ED3" w:rsidP="000A7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59A">
        <w:rPr>
          <w:rFonts w:ascii="Times New Roman" w:hAnsi="Times New Roman" w:cs="Times New Roman"/>
          <w:b/>
          <w:sz w:val="24"/>
          <w:szCs w:val="24"/>
        </w:rPr>
        <w:t>Сведения о поставщиках гречихи</w:t>
      </w:r>
    </w:p>
    <w:p w:rsidR="000A7ED3" w:rsidRPr="00C9559A" w:rsidRDefault="000A7ED3" w:rsidP="000A7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59A">
        <w:rPr>
          <w:rFonts w:ascii="Times New Roman" w:hAnsi="Times New Roman" w:cs="Times New Roman"/>
          <w:b/>
          <w:sz w:val="24"/>
          <w:szCs w:val="24"/>
        </w:rPr>
        <w:lastRenderedPageBreak/>
        <w:t>(Наименование хозяйствующего субъекта)</w:t>
      </w:r>
    </w:p>
    <w:tbl>
      <w:tblPr>
        <w:tblStyle w:val="a3"/>
        <w:tblW w:w="13609" w:type="dxa"/>
        <w:jc w:val="center"/>
        <w:tblLayout w:type="fixed"/>
        <w:tblLook w:val="04A0" w:firstRow="1" w:lastRow="0" w:firstColumn="1" w:lastColumn="0" w:noHBand="0" w:noVBand="1"/>
      </w:tblPr>
      <w:tblGrid>
        <w:gridCol w:w="3125"/>
        <w:gridCol w:w="4956"/>
        <w:gridCol w:w="2693"/>
        <w:gridCol w:w="2835"/>
      </w:tblGrid>
      <w:tr w:rsidR="000A7ED3" w:rsidRPr="00C9559A" w:rsidTr="00300CCE">
        <w:trPr>
          <w:jc w:val="center"/>
        </w:trPr>
        <w:tc>
          <w:tcPr>
            <w:tcW w:w="3125" w:type="dxa"/>
            <w:vAlign w:val="bottom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559A">
              <w:rPr>
                <w:rFonts w:ascii="Times New Roman" w:hAnsi="Times New Roman" w:cs="Times New Roman"/>
                <w:b/>
                <w:sz w:val="24"/>
                <w:szCs w:val="24"/>
              </w:rPr>
              <w:t>(помесячно)</w:t>
            </w:r>
          </w:p>
        </w:tc>
        <w:tc>
          <w:tcPr>
            <w:tcW w:w="4956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 гречихи (с указанием производитель/оптовый поставщик) (ИНН, место нахождения)</w:t>
            </w:r>
          </w:p>
        </w:tc>
        <w:tc>
          <w:tcPr>
            <w:tcW w:w="2693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9A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закупки (тонн)</w:t>
            </w:r>
          </w:p>
        </w:tc>
        <w:tc>
          <w:tcPr>
            <w:tcW w:w="2835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9A">
              <w:rPr>
                <w:rFonts w:ascii="Times New Roman" w:hAnsi="Times New Roman" w:cs="Times New Roman"/>
                <w:b/>
                <w:sz w:val="24"/>
                <w:szCs w:val="24"/>
              </w:rPr>
              <w:t>Цена закупки без НДС и транспортных расходов (руб./</w:t>
            </w:r>
            <w:proofErr w:type="spellStart"/>
            <w:r w:rsidRPr="00C9559A">
              <w:rPr>
                <w:rFonts w:ascii="Times New Roman" w:hAnsi="Times New Roman" w:cs="Times New Roman"/>
                <w:b/>
                <w:sz w:val="24"/>
                <w:szCs w:val="24"/>
              </w:rPr>
              <w:t>тн</w:t>
            </w:r>
            <w:proofErr w:type="spellEnd"/>
            <w:r w:rsidRPr="00C95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0A7ED3" w:rsidRPr="00C9559A" w:rsidTr="00300CCE">
        <w:trPr>
          <w:jc w:val="center"/>
        </w:trPr>
        <w:tc>
          <w:tcPr>
            <w:tcW w:w="3125" w:type="dxa"/>
            <w:vMerge w:val="restart"/>
          </w:tcPr>
          <w:p w:rsidR="000A7ED3" w:rsidRPr="00C9559A" w:rsidRDefault="000A7ED3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D3" w:rsidRPr="00C9559A" w:rsidRDefault="000A7ED3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A"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</w:p>
        </w:tc>
        <w:tc>
          <w:tcPr>
            <w:tcW w:w="4956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ED3" w:rsidRPr="00C9559A" w:rsidTr="00300CCE">
        <w:trPr>
          <w:jc w:val="center"/>
        </w:trPr>
        <w:tc>
          <w:tcPr>
            <w:tcW w:w="3125" w:type="dxa"/>
            <w:vMerge/>
          </w:tcPr>
          <w:p w:rsidR="000A7ED3" w:rsidRPr="00C9559A" w:rsidRDefault="000A7ED3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ED3" w:rsidRPr="00C9559A" w:rsidTr="00300CCE">
        <w:trPr>
          <w:jc w:val="center"/>
        </w:trPr>
        <w:tc>
          <w:tcPr>
            <w:tcW w:w="3125" w:type="dxa"/>
            <w:vMerge/>
          </w:tcPr>
          <w:p w:rsidR="000A7ED3" w:rsidRPr="00C9559A" w:rsidRDefault="000A7ED3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ED3" w:rsidRPr="00C9559A" w:rsidTr="00300CCE">
        <w:trPr>
          <w:jc w:val="center"/>
        </w:trPr>
        <w:tc>
          <w:tcPr>
            <w:tcW w:w="3125" w:type="dxa"/>
            <w:vMerge w:val="restart"/>
          </w:tcPr>
          <w:p w:rsidR="000A7ED3" w:rsidRPr="00C9559A" w:rsidRDefault="000A7ED3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D3" w:rsidRPr="00C9559A" w:rsidRDefault="000A7ED3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A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  <w:tc>
          <w:tcPr>
            <w:tcW w:w="4956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ED3" w:rsidRPr="00C9559A" w:rsidTr="00300CCE">
        <w:trPr>
          <w:jc w:val="center"/>
        </w:trPr>
        <w:tc>
          <w:tcPr>
            <w:tcW w:w="3125" w:type="dxa"/>
            <w:vMerge/>
          </w:tcPr>
          <w:p w:rsidR="000A7ED3" w:rsidRPr="00C9559A" w:rsidRDefault="000A7ED3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ED3" w:rsidRPr="00C9559A" w:rsidTr="00300CCE">
        <w:trPr>
          <w:jc w:val="center"/>
        </w:trPr>
        <w:tc>
          <w:tcPr>
            <w:tcW w:w="3125" w:type="dxa"/>
            <w:vMerge/>
          </w:tcPr>
          <w:p w:rsidR="000A7ED3" w:rsidRPr="00C9559A" w:rsidRDefault="000A7ED3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ED3" w:rsidRPr="00C9559A" w:rsidTr="00300CCE">
        <w:trPr>
          <w:jc w:val="center"/>
        </w:trPr>
        <w:tc>
          <w:tcPr>
            <w:tcW w:w="3125" w:type="dxa"/>
            <w:vMerge w:val="restart"/>
          </w:tcPr>
          <w:p w:rsidR="000A7ED3" w:rsidRPr="00C9559A" w:rsidRDefault="000A7ED3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D3" w:rsidRPr="00C9559A" w:rsidRDefault="000A7ED3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A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4956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ED3" w:rsidRPr="00C9559A" w:rsidTr="00300CCE">
        <w:trPr>
          <w:jc w:val="center"/>
        </w:trPr>
        <w:tc>
          <w:tcPr>
            <w:tcW w:w="3125" w:type="dxa"/>
            <w:vMerge/>
          </w:tcPr>
          <w:p w:rsidR="000A7ED3" w:rsidRPr="00C9559A" w:rsidRDefault="000A7ED3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ED3" w:rsidRPr="00C9559A" w:rsidTr="00300CCE">
        <w:trPr>
          <w:jc w:val="center"/>
        </w:trPr>
        <w:tc>
          <w:tcPr>
            <w:tcW w:w="3125" w:type="dxa"/>
            <w:vMerge/>
          </w:tcPr>
          <w:p w:rsidR="000A7ED3" w:rsidRPr="00C9559A" w:rsidRDefault="000A7ED3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ED3" w:rsidRPr="00C9559A" w:rsidTr="00300CCE">
        <w:trPr>
          <w:jc w:val="center"/>
        </w:trPr>
        <w:tc>
          <w:tcPr>
            <w:tcW w:w="3125" w:type="dxa"/>
          </w:tcPr>
          <w:p w:rsidR="000A7ED3" w:rsidRPr="00C9559A" w:rsidRDefault="000A7ED3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A">
              <w:rPr>
                <w:rFonts w:ascii="Times New Roman" w:hAnsi="Times New Roman" w:cs="Times New Roman"/>
                <w:sz w:val="24"/>
                <w:szCs w:val="24"/>
              </w:rPr>
              <w:t>Итого по 18/19 с/х году</w:t>
            </w:r>
          </w:p>
        </w:tc>
        <w:tc>
          <w:tcPr>
            <w:tcW w:w="4956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ED3" w:rsidRPr="00C9559A" w:rsidTr="00300CCE">
        <w:trPr>
          <w:jc w:val="center"/>
        </w:trPr>
        <w:tc>
          <w:tcPr>
            <w:tcW w:w="3125" w:type="dxa"/>
            <w:vMerge w:val="restart"/>
          </w:tcPr>
          <w:p w:rsidR="000A7ED3" w:rsidRPr="00C9559A" w:rsidRDefault="000A7ED3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D3" w:rsidRPr="00C9559A" w:rsidRDefault="000A7ED3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A"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4956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ED3" w:rsidRPr="00C9559A" w:rsidTr="00300CCE">
        <w:trPr>
          <w:jc w:val="center"/>
        </w:trPr>
        <w:tc>
          <w:tcPr>
            <w:tcW w:w="3125" w:type="dxa"/>
            <w:vMerge/>
          </w:tcPr>
          <w:p w:rsidR="000A7ED3" w:rsidRPr="00C9559A" w:rsidRDefault="000A7ED3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ED3" w:rsidRPr="00C9559A" w:rsidTr="00300CCE">
        <w:trPr>
          <w:jc w:val="center"/>
        </w:trPr>
        <w:tc>
          <w:tcPr>
            <w:tcW w:w="3125" w:type="dxa"/>
            <w:vMerge/>
          </w:tcPr>
          <w:p w:rsidR="000A7ED3" w:rsidRPr="00C9559A" w:rsidRDefault="000A7ED3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ED3" w:rsidRPr="00C9559A" w:rsidTr="00300CCE">
        <w:trPr>
          <w:jc w:val="center"/>
        </w:trPr>
        <w:tc>
          <w:tcPr>
            <w:tcW w:w="3125" w:type="dxa"/>
            <w:vMerge w:val="restart"/>
          </w:tcPr>
          <w:p w:rsidR="000A7ED3" w:rsidRPr="00C9559A" w:rsidRDefault="000A7ED3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D3" w:rsidRPr="00C9559A" w:rsidRDefault="000A7ED3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A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4956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ED3" w:rsidRPr="00C9559A" w:rsidTr="00300CCE">
        <w:trPr>
          <w:jc w:val="center"/>
        </w:trPr>
        <w:tc>
          <w:tcPr>
            <w:tcW w:w="3125" w:type="dxa"/>
            <w:vMerge/>
          </w:tcPr>
          <w:p w:rsidR="000A7ED3" w:rsidRPr="00C9559A" w:rsidRDefault="000A7ED3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ED3" w:rsidRPr="00C9559A" w:rsidTr="00300CCE">
        <w:trPr>
          <w:jc w:val="center"/>
        </w:trPr>
        <w:tc>
          <w:tcPr>
            <w:tcW w:w="3125" w:type="dxa"/>
            <w:vMerge/>
          </w:tcPr>
          <w:p w:rsidR="000A7ED3" w:rsidRPr="00C9559A" w:rsidRDefault="000A7ED3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ED3" w:rsidRPr="00C9559A" w:rsidTr="00300CCE">
        <w:trPr>
          <w:jc w:val="center"/>
        </w:trPr>
        <w:tc>
          <w:tcPr>
            <w:tcW w:w="3125" w:type="dxa"/>
            <w:vMerge w:val="restart"/>
          </w:tcPr>
          <w:p w:rsidR="000A7ED3" w:rsidRPr="00C9559A" w:rsidRDefault="000A7ED3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D3" w:rsidRPr="00C9559A" w:rsidRDefault="000A7ED3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A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4956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ED3" w:rsidRPr="00C9559A" w:rsidTr="00300CCE">
        <w:trPr>
          <w:jc w:val="center"/>
        </w:trPr>
        <w:tc>
          <w:tcPr>
            <w:tcW w:w="3125" w:type="dxa"/>
            <w:vMerge/>
          </w:tcPr>
          <w:p w:rsidR="000A7ED3" w:rsidRPr="00C9559A" w:rsidRDefault="000A7ED3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ED3" w:rsidRPr="00C9559A" w:rsidTr="00300CCE">
        <w:trPr>
          <w:jc w:val="center"/>
        </w:trPr>
        <w:tc>
          <w:tcPr>
            <w:tcW w:w="3125" w:type="dxa"/>
            <w:vMerge/>
          </w:tcPr>
          <w:p w:rsidR="000A7ED3" w:rsidRPr="00C9559A" w:rsidRDefault="000A7ED3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ED3" w:rsidRPr="00C9559A" w:rsidTr="00300CCE">
        <w:trPr>
          <w:jc w:val="center"/>
        </w:trPr>
        <w:tc>
          <w:tcPr>
            <w:tcW w:w="3125" w:type="dxa"/>
          </w:tcPr>
          <w:p w:rsidR="000A7ED3" w:rsidRPr="00C9559A" w:rsidRDefault="000A7ED3" w:rsidP="00300CC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A">
              <w:rPr>
                <w:rFonts w:ascii="Times New Roman" w:hAnsi="Times New Roman" w:cs="Times New Roman"/>
                <w:sz w:val="24"/>
                <w:szCs w:val="24"/>
              </w:rPr>
              <w:t>Итого за 4 месяца 2019г.</w:t>
            </w:r>
          </w:p>
        </w:tc>
        <w:tc>
          <w:tcPr>
            <w:tcW w:w="4956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7ED3" w:rsidRPr="00C9559A" w:rsidRDefault="000A7ED3" w:rsidP="0030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732E" w:rsidRPr="00C9559A" w:rsidRDefault="004E732E">
      <w:pPr>
        <w:rPr>
          <w:sz w:val="24"/>
          <w:szCs w:val="24"/>
        </w:rPr>
      </w:pPr>
    </w:p>
    <w:sectPr w:rsidR="004E732E" w:rsidRPr="00C9559A" w:rsidSect="000A7ED3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D3"/>
    <w:rsid w:val="00027BCA"/>
    <w:rsid w:val="000A7ED3"/>
    <w:rsid w:val="002272E4"/>
    <w:rsid w:val="0032360F"/>
    <w:rsid w:val="003D672D"/>
    <w:rsid w:val="004E732E"/>
    <w:rsid w:val="00652DC5"/>
    <w:rsid w:val="00835A0E"/>
    <w:rsid w:val="0088177E"/>
    <w:rsid w:val="00A40807"/>
    <w:rsid w:val="00B616ED"/>
    <w:rsid w:val="00C9559A"/>
    <w:rsid w:val="00F3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C9252-BC6D-48B7-ACF9-5F6A6CDC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027BC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27BCA"/>
  </w:style>
  <w:style w:type="paragraph" w:styleId="a6">
    <w:name w:val="Balloon Text"/>
    <w:basedOn w:val="a"/>
    <w:link w:val="a7"/>
    <w:uiPriority w:val="99"/>
    <w:semiHidden/>
    <w:unhideWhenUsed/>
    <w:rsid w:val="00A4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0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1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Игоревна Григорьева</dc:creator>
  <cp:keywords/>
  <dc:description/>
  <cp:lastModifiedBy>Пользователь Windows</cp:lastModifiedBy>
  <cp:revision>2</cp:revision>
  <cp:lastPrinted>2019-12-02T04:43:00Z</cp:lastPrinted>
  <dcterms:created xsi:type="dcterms:W3CDTF">2019-12-05T07:21:00Z</dcterms:created>
  <dcterms:modified xsi:type="dcterms:W3CDTF">2019-12-05T07:21:00Z</dcterms:modified>
</cp:coreProperties>
</file>