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B8" w:rsidRDefault="008707B8" w:rsidP="008707B8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8707B8" w:rsidRDefault="008707B8" w:rsidP="008707B8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8707B8" w:rsidRDefault="008707B8" w:rsidP="008707B8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 xml:space="preserve">460046, </w:t>
      </w:r>
      <w:proofErr w:type="spellStart"/>
      <w:r w:rsidRPr="00167925">
        <w:rPr>
          <w:rFonts w:ascii="Times New Roman" w:hAnsi="Times New Roman" w:cs="Times New Roman"/>
          <w:sz w:val="26"/>
          <w:szCs w:val="26"/>
          <w:u w:val="single"/>
        </w:rPr>
        <w:t>г.Оренбург</w:t>
      </w:r>
      <w:proofErr w:type="spellEnd"/>
      <w:r w:rsidRPr="00167925">
        <w:rPr>
          <w:rFonts w:ascii="Times New Roman" w:hAnsi="Times New Roman" w:cs="Times New Roman"/>
          <w:sz w:val="26"/>
          <w:szCs w:val="26"/>
          <w:u w:val="single"/>
        </w:rPr>
        <w:t>, ул. 9 Января, 64</w:t>
      </w:r>
    </w:p>
    <w:p w:rsidR="008707B8" w:rsidRDefault="008707B8" w:rsidP="008707B8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 w:rsidR="00C326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2095B" w:rsidRPr="00C326BB" w:rsidRDefault="0032095B" w:rsidP="00C326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(наименование или Ф.И.О. заявителя)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 w:rsidR="00C326BB"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C326B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6BB" w:rsidRDefault="00C326BB" w:rsidP="00C326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2249F" w:rsidRDefault="0042249F" w:rsidP="00C326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95B" w:rsidRPr="00473933" w:rsidRDefault="00C326BB" w:rsidP="00C326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9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2095B" w:rsidRPr="00473933" w:rsidRDefault="0032095B" w:rsidP="00C326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933">
        <w:rPr>
          <w:rFonts w:ascii="Times New Roman" w:hAnsi="Times New Roman" w:cs="Times New Roman"/>
          <w:b/>
          <w:sz w:val="26"/>
          <w:szCs w:val="26"/>
        </w:rPr>
        <w:t>о нарушении антимонопольного законодательства</w:t>
      </w:r>
    </w:p>
    <w:p w:rsidR="00C326BB" w:rsidRDefault="00C326B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249F" w:rsidRDefault="0042249F" w:rsidP="004224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C326BB">
          <w:rPr>
            <w:rFonts w:ascii="Times New Roman" w:hAnsi="Times New Roman" w:cs="Times New Roman"/>
            <w:sz w:val="26"/>
            <w:szCs w:val="26"/>
          </w:rPr>
          <w:t>п. 2 ст. 22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135-ФЗ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326BB">
        <w:rPr>
          <w:rFonts w:ascii="Times New Roman" w:hAnsi="Times New Roman" w:cs="Times New Roman"/>
          <w:sz w:val="26"/>
          <w:szCs w:val="26"/>
        </w:rPr>
        <w:t>О   защите   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 xml:space="preserve"> антимонопольный   орган   выявляет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антимонопольного законодательства, принимает меры по прекращению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антимонопольного законодательства и привлекает к ответственности за такие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нарушения.</w:t>
      </w:r>
    </w:p>
    <w:p w:rsidR="0042249F" w:rsidRDefault="0042249F" w:rsidP="004224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>
        <w:r w:rsidRPr="00C326BB">
          <w:rPr>
            <w:rFonts w:ascii="Times New Roman" w:hAnsi="Times New Roman" w:cs="Times New Roman"/>
            <w:sz w:val="26"/>
            <w:szCs w:val="26"/>
          </w:rPr>
          <w:t>п. п. 1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C326BB">
          <w:rPr>
            <w:rFonts w:ascii="Times New Roman" w:hAnsi="Times New Roman" w:cs="Times New Roman"/>
            <w:sz w:val="26"/>
            <w:szCs w:val="26"/>
          </w:rPr>
          <w:t>2 п. 1 ст. 23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 Федерального   закона от 26.07.2006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135-ФЗ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 xml:space="preserve">, антимонопольный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C326BB">
        <w:rPr>
          <w:rFonts w:ascii="Times New Roman" w:hAnsi="Times New Roman" w:cs="Times New Roman"/>
          <w:sz w:val="26"/>
          <w:szCs w:val="26"/>
        </w:rPr>
        <w:t xml:space="preserve"> возбуждает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рассматривает дела о нарушениях антимонопольного законодательства;  выдает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 xml:space="preserve">в случаях, указанных в Федеральном </w:t>
      </w:r>
      <w:hyperlink r:id="rId10">
        <w:r w:rsidRPr="00C326BB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 от 26.07.2006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135-ФЗ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О защите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,   хозяйствующим     субъектам   обязательные  для 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предписания.</w:t>
      </w:r>
    </w:p>
    <w:p w:rsidR="0042249F" w:rsidRDefault="0042249F" w:rsidP="004224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49F" w:rsidRDefault="0042249F" w:rsidP="004224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Мною в действиях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42249F" w:rsidRPr="00DB5928" w:rsidRDefault="0042249F" w:rsidP="004224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наименование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/Ф.И.О.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DB5928" w:rsidRDefault="0042249F" w:rsidP="004224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</w:t>
      </w:r>
      <w:r w:rsidR="0002195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2195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021959">
        <w:rPr>
          <w:rFonts w:ascii="Times New Roman" w:hAnsi="Times New Roman" w:cs="Times New Roman"/>
          <w:sz w:val="26"/>
          <w:szCs w:val="26"/>
        </w:rPr>
        <w:t xml:space="preserve">признаки </w:t>
      </w:r>
      <w:r>
        <w:rPr>
          <w:rFonts w:ascii="Times New Roman" w:hAnsi="Times New Roman" w:cs="Times New Roman"/>
          <w:sz w:val="26"/>
          <w:szCs w:val="26"/>
        </w:rPr>
        <w:t>нарушени</w:t>
      </w:r>
      <w:r w:rsidR="0002195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</w:t>
      </w:r>
    </w:p>
    <w:p w:rsidR="00C2121D" w:rsidRDefault="00021959" w:rsidP="0047393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473933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2121D">
        <w:rPr>
          <w:rFonts w:ascii="Times New Roman" w:hAnsi="Times New Roman" w:cs="Times New Roman"/>
          <w:sz w:val="26"/>
          <w:szCs w:val="26"/>
        </w:rPr>
        <w:t xml:space="preserve">    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существо возникших обстоятельств</w:t>
      </w:r>
      <w:r w:rsid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  <w:r w:rsidR="00473933">
        <w:rPr>
          <w:rStyle w:val="aa"/>
          <w:rFonts w:ascii="Times New Roman" w:hAnsi="Times New Roman" w:cs="Times New Roman"/>
          <w:sz w:val="32"/>
          <w:szCs w:val="32"/>
        </w:rPr>
        <w:footnoteReference w:id="1"/>
      </w:r>
    </w:p>
    <w:p w:rsidR="0032095B" w:rsidRPr="00C2121D" w:rsidRDefault="0032095B" w:rsidP="00C2121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Указанные действия являются неправомерными по следующим причинам: </w:t>
      </w:r>
      <w:r w:rsidR="0047393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DB5928" w:rsidRPr="00DB5928" w:rsidRDefault="00DB5928" w:rsidP="00DB5928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(описать в связи с чем делается данный вывод)</w:t>
      </w: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Таким образом, действия _________________________________________</w:t>
      </w:r>
      <w:r w:rsidR="00DB5928">
        <w:rPr>
          <w:rFonts w:ascii="Times New Roman" w:hAnsi="Times New Roman" w:cs="Times New Roman"/>
          <w:sz w:val="26"/>
          <w:szCs w:val="26"/>
        </w:rPr>
        <w:t>___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наименование/Ф.И.О. </w:t>
      </w:r>
      <w:r w:rsidR="0042249F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выразившиеся   ________________________________</w:t>
      </w:r>
      <w:r w:rsidR="00DB592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B5928" w:rsidRPr="00DB5928" w:rsidRDefault="00DB5928" w:rsidP="00DB5928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</w:t>
      </w:r>
      <w:r w:rsid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</w:t>
      </w:r>
      <w:r w:rsidR="00C326BB" w:rsidRPr="00DB5928">
        <w:rPr>
          <w:rFonts w:ascii="Times New Roman" w:hAnsi="Times New Roman" w:cs="Times New Roman"/>
          <w:sz w:val="32"/>
          <w:szCs w:val="32"/>
          <w:vertAlign w:val="superscript"/>
        </w:rPr>
        <w:t>конкретные обстоятельства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,</w:t>
      </w:r>
      <w:r w:rsidR="00C326BB"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с которыми не согласны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C326B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являются   нарушением   антимонопольного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</w:t>
      </w:r>
      <w:r w:rsidRPr="00C326BB">
        <w:rPr>
          <w:rFonts w:ascii="Times New Roman" w:hAnsi="Times New Roman" w:cs="Times New Roman"/>
          <w:sz w:val="26"/>
          <w:szCs w:val="26"/>
        </w:rPr>
        <w:t>законодательства и подпадают под признаки нарушения, установленные ст</w:t>
      </w:r>
      <w:r w:rsidR="00C326BB" w:rsidRPr="00C326BB">
        <w:rPr>
          <w:rFonts w:ascii="Times New Roman" w:hAnsi="Times New Roman" w:cs="Times New Roman"/>
          <w:sz w:val="26"/>
          <w:szCs w:val="26"/>
        </w:rPr>
        <w:t>атьей ____________________</w:t>
      </w:r>
      <w:r w:rsidR="00DB5928">
        <w:rPr>
          <w:rFonts w:ascii="Times New Roman" w:hAnsi="Times New Roman" w:cs="Times New Roman"/>
          <w:sz w:val="26"/>
          <w:szCs w:val="26"/>
        </w:rPr>
        <w:t>_____________</w:t>
      </w:r>
    </w:p>
    <w:p w:rsidR="00C326BB" w:rsidRPr="00DB5928" w:rsidRDefault="00DB5928" w:rsidP="00C326BB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 xml:space="preserve">                                                       </w:t>
      </w:r>
      <w:r w:rsidR="00021959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C326BB"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предполагаемую статью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, которая нарушена</w:t>
      </w:r>
      <w:r w:rsidR="00021959">
        <w:rPr>
          <w:rStyle w:val="aa"/>
          <w:rFonts w:ascii="Times New Roman" w:hAnsi="Times New Roman" w:cs="Times New Roman"/>
          <w:sz w:val="32"/>
          <w:szCs w:val="32"/>
        </w:rPr>
        <w:footnoteReference w:id="2"/>
      </w:r>
      <w:r w:rsidR="00C326BB"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DB5928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Федерального закона от 26.07.2006 </w:t>
      </w:r>
      <w:r w:rsidR="00DB5928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135-ФЗ </w:t>
      </w:r>
      <w:r w:rsidR="00DB5928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DB5928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473933" w:rsidRDefault="00473933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hyperlink r:id="rId11">
        <w:r w:rsidRPr="00C326BB">
          <w:rPr>
            <w:rFonts w:ascii="Times New Roman" w:hAnsi="Times New Roman" w:cs="Times New Roman"/>
            <w:sz w:val="26"/>
            <w:szCs w:val="26"/>
          </w:rPr>
          <w:t>ст. ст. 22</w:t>
        </w:r>
      </w:hyperlink>
      <w:r w:rsidRPr="00C326BB">
        <w:rPr>
          <w:rFonts w:ascii="Times New Roman" w:hAnsi="Times New Roman" w:cs="Times New Roman"/>
          <w:sz w:val="26"/>
          <w:szCs w:val="26"/>
        </w:rPr>
        <w:t>,</w:t>
      </w:r>
      <w:r w:rsidR="00DB592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>
        <w:r w:rsidRPr="00C326BB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>
        <w:r w:rsidRPr="00C326BB">
          <w:rPr>
            <w:rFonts w:ascii="Times New Roman" w:hAnsi="Times New Roman" w:cs="Times New Roman"/>
            <w:sz w:val="26"/>
            <w:szCs w:val="26"/>
          </w:rPr>
          <w:t>39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</w:t>
      </w:r>
      <w:r w:rsidR="00DB5928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135-ФЗ </w:t>
      </w:r>
      <w:r w:rsidR="00DB5928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DB5928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</w:p>
    <w:p w:rsidR="00DB5928" w:rsidRPr="00C326BB" w:rsidRDefault="00DB5928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прошу:</w:t>
      </w:r>
    </w:p>
    <w:p w:rsidR="00DB5928" w:rsidRDefault="00DB5928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1. Признать действия ________________________</w:t>
      </w:r>
      <w:r w:rsidR="00C2121D">
        <w:rPr>
          <w:rFonts w:ascii="Times New Roman" w:hAnsi="Times New Roman" w:cs="Times New Roman"/>
          <w:sz w:val="26"/>
          <w:szCs w:val="26"/>
        </w:rPr>
        <w:t>___________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  <w:r w:rsidR="00C2121D">
        <w:rPr>
          <w:rFonts w:ascii="Times New Roman" w:hAnsi="Times New Roman" w:cs="Times New Roman"/>
          <w:sz w:val="26"/>
          <w:szCs w:val="26"/>
        </w:rPr>
        <w:t xml:space="preserve"> </w:t>
      </w:r>
      <w:r w:rsidR="00C2121D" w:rsidRPr="00C326BB">
        <w:rPr>
          <w:rFonts w:ascii="Times New Roman" w:hAnsi="Times New Roman" w:cs="Times New Roman"/>
          <w:sz w:val="26"/>
          <w:szCs w:val="26"/>
        </w:rPr>
        <w:t>выразившиеся</w:t>
      </w:r>
    </w:p>
    <w:p w:rsidR="0032095B" w:rsidRPr="00DB5928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2121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наименование/Ф.И.О. </w:t>
      </w:r>
      <w:r w:rsidR="0042249F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C326BB" w:rsidRPr="00C326BB" w:rsidRDefault="0032095B" w:rsidP="00C2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_________________________________</w:t>
      </w:r>
      <w:r w:rsidR="00DB5928">
        <w:rPr>
          <w:rFonts w:ascii="Times New Roman" w:hAnsi="Times New Roman" w:cs="Times New Roman"/>
          <w:sz w:val="26"/>
          <w:szCs w:val="26"/>
        </w:rPr>
        <w:t>_________________________</w:t>
      </w:r>
      <w:r w:rsidR="00C2121D">
        <w:rPr>
          <w:rFonts w:ascii="Times New Roman" w:hAnsi="Times New Roman" w:cs="Times New Roman"/>
          <w:sz w:val="26"/>
          <w:szCs w:val="26"/>
        </w:rPr>
        <w:t>___________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</w:p>
    <w:p w:rsidR="00DB5928" w:rsidRPr="00DB5928" w:rsidRDefault="00C326BB" w:rsidP="00C21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конкретные обстоятельства</w:t>
      </w:r>
      <w:r w:rsidR="00DB5928" w:rsidRPr="00DB5928">
        <w:rPr>
          <w:rFonts w:ascii="Times New Roman" w:hAnsi="Times New Roman" w:cs="Times New Roman"/>
          <w:sz w:val="32"/>
          <w:szCs w:val="32"/>
          <w:vertAlign w:val="superscript"/>
        </w:rPr>
        <w:t>,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 с которыми не согласны)</w:t>
      </w:r>
    </w:p>
    <w:p w:rsidR="00C2121D" w:rsidRDefault="0032095B" w:rsidP="00C2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нарушением </w:t>
      </w:r>
      <w:r w:rsidR="00C2121D">
        <w:rPr>
          <w:rFonts w:ascii="Times New Roman" w:hAnsi="Times New Roman" w:cs="Times New Roman"/>
          <w:sz w:val="26"/>
          <w:szCs w:val="26"/>
        </w:rPr>
        <w:t xml:space="preserve"> </w:t>
      </w:r>
      <w:hyperlink r:id="rId14">
        <w:r w:rsidR="00C326BB" w:rsidRPr="00C326BB">
          <w:rPr>
            <w:rFonts w:ascii="Times New Roman" w:hAnsi="Times New Roman" w:cs="Times New Roman"/>
            <w:sz w:val="26"/>
            <w:szCs w:val="26"/>
          </w:rPr>
          <w:t>статьи</w:t>
        </w:r>
        <w:r w:rsidR="00DB592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326BB" w:rsidRPr="00C326BB">
          <w:rPr>
            <w:rFonts w:ascii="Times New Roman" w:hAnsi="Times New Roman" w:cs="Times New Roman"/>
            <w:sz w:val="26"/>
            <w:szCs w:val="26"/>
          </w:rPr>
          <w:t>_______</w:t>
        </w:r>
      </w:hyperlink>
      <w:r w:rsidR="00C2121D">
        <w:rPr>
          <w:rFonts w:ascii="Times New Roman" w:hAnsi="Times New Roman" w:cs="Times New Roman"/>
          <w:sz w:val="26"/>
          <w:szCs w:val="26"/>
        </w:rPr>
        <w:t>____</w:t>
      </w:r>
      <w:r w:rsidR="00DB5928" w:rsidRPr="00DB5928">
        <w:rPr>
          <w:rFonts w:ascii="Times New Roman" w:hAnsi="Times New Roman" w:cs="Times New Roman"/>
          <w:sz w:val="26"/>
          <w:szCs w:val="26"/>
        </w:rPr>
        <w:t xml:space="preserve"> </w:t>
      </w:r>
      <w:r w:rsidR="00DB5928" w:rsidRPr="00C326BB">
        <w:rPr>
          <w:rFonts w:ascii="Times New Roman" w:hAnsi="Times New Roman" w:cs="Times New Roman"/>
          <w:sz w:val="26"/>
          <w:szCs w:val="26"/>
        </w:rPr>
        <w:t>Федерального</w:t>
      </w:r>
      <w:r w:rsidR="00C2121D">
        <w:rPr>
          <w:rFonts w:ascii="Times New Roman" w:hAnsi="Times New Roman" w:cs="Times New Roman"/>
          <w:sz w:val="26"/>
          <w:szCs w:val="26"/>
        </w:rPr>
        <w:t xml:space="preserve">  </w:t>
      </w:r>
      <w:r w:rsidR="00DB5928" w:rsidRPr="00C326BB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C2121D">
        <w:rPr>
          <w:rFonts w:ascii="Times New Roman" w:hAnsi="Times New Roman" w:cs="Times New Roman"/>
          <w:sz w:val="26"/>
          <w:szCs w:val="26"/>
        </w:rPr>
        <w:t xml:space="preserve"> </w:t>
      </w:r>
      <w:r w:rsidR="00DB5928" w:rsidRPr="00C326BB">
        <w:rPr>
          <w:rFonts w:ascii="Times New Roman" w:hAnsi="Times New Roman" w:cs="Times New Roman"/>
          <w:sz w:val="26"/>
          <w:szCs w:val="26"/>
        </w:rPr>
        <w:t xml:space="preserve">от </w:t>
      </w:r>
      <w:r w:rsidR="00C2121D">
        <w:rPr>
          <w:rFonts w:ascii="Times New Roman" w:hAnsi="Times New Roman" w:cs="Times New Roman"/>
          <w:sz w:val="26"/>
          <w:szCs w:val="26"/>
        </w:rPr>
        <w:t xml:space="preserve"> </w:t>
      </w:r>
      <w:r w:rsidR="00DB5928" w:rsidRPr="00C326BB">
        <w:rPr>
          <w:rFonts w:ascii="Times New Roman" w:hAnsi="Times New Roman" w:cs="Times New Roman"/>
          <w:sz w:val="26"/>
          <w:szCs w:val="26"/>
        </w:rPr>
        <w:t xml:space="preserve">26.07.2006 </w:t>
      </w:r>
      <w:r w:rsidR="00C2121D">
        <w:rPr>
          <w:rFonts w:ascii="Times New Roman" w:hAnsi="Times New Roman" w:cs="Times New Roman"/>
          <w:sz w:val="26"/>
          <w:szCs w:val="26"/>
        </w:rPr>
        <w:t>№</w:t>
      </w:r>
      <w:r w:rsidR="00DB5928" w:rsidRPr="00C326BB">
        <w:rPr>
          <w:rFonts w:ascii="Times New Roman" w:hAnsi="Times New Roman" w:cs="Times New Roman"/>
          <w:sz w:val="26"/>
          <w:szCs w:val="26"/>
        </w:rPr>
        <w:t xml:space="preserve"> 135-ФЗ </w:t>
      </w:r>
      <w:r w:rsidR="00C2121D">
        <w:rPr>
          <w:rFonts w:ascii="Times New Roman" w:hAnsi="Times New Roman" w:cs="Times New Roman"/>
          <w:sz w:val="26"/>
          <w:szCs w:val="26"/>
        </w:rPr>
        <w:t>«</w:t>
      </w:r>
      <w:r w:rsidR="00DB5928" w:rsidRPr="00C326BB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C2121D" w:rsidRPr="00C2121D" w:rsidRDefault="00C2121D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>(указать предполагаемую статью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, которая нарушена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DB5928" w:rsidRPr="00C326BB" w:rsidRDefault="00DB5928" w:rsidP="00C2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защите конкуренции</w:t>
      </w:r>
      <w:r w:rsidR="00C2121D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C326BB" w:rsidRPr="00C326BB" w:rsidRDefault="00C326B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2. Выдать ___________</w:t>
      </w:r>
      <w:r w:rsidR="00C2121D">
        <w:rPr>
          <w:rFonts w:ascii="Times New Roman" w:hAnsi="Times New Roman" w:cs="Times New Roman"/>
          <w:sz w:val="26"/>
          <w:szCs w:val="26"/>
        </w:rPr>
        <w:t>______________________</w:t>
      </w:r>
      <w:r w:rsidRPr="00C326BB">
        <w:rPr>
          <w:rFonts w:ascii="Times New Roman" w:hAnsi="Times New Roman" w:cs="Times New Roman"/>
          <w:sz w:val="26"/>
          <w:szCs w:val="26"/>
        </w:rPr>
        <w:t xml:space="preserve"> предписание о</w:t>
      </w:r>
      <w:r w:rsidR="00C2121D">
        <w:rPr>
          <w:rFonts w:ascii="Times New Roman" w:hAnsi="Times New Roman" w:cs="Times New Roman"/>
          <w:sz w:val="26"/>
          <w:szCs w:val="26"/>
        </w:rPr>
        <w:t xml:space="preserve"> прекращении</w:t>
      </w:r>
    </w:p>
    <w:p w:rsidR="0032095B" w:rsidRPr="00C2121D" w:rsidRDefault="00C2121D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095B"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наименование/Ф.И.О. </w:t>
      </w:r>
      <w:r w:rsidR="0042249F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="0032095B" w:rsidRPr="00C2121D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C326BB" w:rsidRDefault="0032095B" w:rsidP="00C2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нарушения антимонопольного законодательства.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42249F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</w:t>
      </w:r>
      <w:r w:rsidR="0032095B" w:rsidRPr="00C326BB">
        <w:rPr>
          <w:rFonts w:ascii="Times New Roman" w:hAnsi="Times New Roman" w:cs="Times New Roman"/>
          <w:sz w:val="26"/>
          <w:szCs w:val="26"/>
        </w:rPr>
        <w:t>рил</w:t>
      </w:r>
      <w:r>
        <w:rPr>
          <w:rFonts w:ascii="Times New Roman" w:hAnsi="Times New Roman" w:cs="Times New Roman"/>
          <w:sz w:val="26"/>
          <w:szCs w:val="26"/>
        </w:rPr>
        <w:t>агаемых к заявлению</w:t>
      </w:r>
      <w:r w:rsidR="0032095B" w:rsidRPr="00C326BB">
        <w:rPr>
          <w:rFonts w:ascii="Times New Roman" w:hAnsi="Times New Roman" w:cs="Times New Roman"/>
          <w:sz w:val="26"/>
          <w:szCs w:val="26"/>
        </w:rPr>
        <w:t>: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1. Документы, подтверждающие доводы заявителя о нарушении антимонопольного законодательства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(например, копии договора, платежных документов, переписки между лицами</w:t>
      </w:r>
      <w:r w:rsidR="004224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249F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="0042249F">
        <w:rPr>
          <w:rFonts w:ascii="Times New Roman" w:hAnsi="Times New Roman" w:cs="Times New Roman"/>
          <w:sz w:val="26"/>
          <w:szCs w:val="26"/>
        </w:rPr>
        <w:t xml:space="preserve"> товара, реализуемого неправомерно, реквизиты акта органа местного самоуправления, органа исполнительной власти, ограничивающего конкуренцию</w:t>
      </w:r>
      <w:r w:rsidR="00C326BB" w:rsidRPr="00C326BB">
        <w:rPr>
          <w:rFonts w:ascii="Times New Roman" w:hAnsi="Times New Roman" w:cs="Times New Roman"/>
          <w:sz w:val="26"/>
          <w:szCs w:val="26"/>
        </w:rPr>
        <w:t xml:space="preserve"> и иное)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2. Доверенность представителя (или иные документы, подтверждающие полномочия представителя) от </w:t>
      </w:r>
      <w:r w:rsidR="00473933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C326BB">
        <w:rPr>
          <w:rFonts w:ascii="Times New Roman" w:hAnsi="Times New Roman" w:cs="Times New Roman"/>
          <w:sz w:val="26"/>
          <w:szCs w:val="26"/>
        </w:rPr>
        <w:t>_</w:t>
      </w:r>
      <w:r w:rsidR="00473933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326BB">
        <w:rPr>
          <w:rFonts w:ascii="Times New Roman" w:hAnsi="Times New Roman" w:cs="Times New Roman"/>
          <w:sz w:val="26"/>
          <w:szCs w:val="26"/>
        </w:rPr>
        <w:t xml:space="preserve">_______ ____ г. </w:t>
      </w:r>
      <w:r w:rsidR="00C2121D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 (если заявление подписывается представителем заявителя).</w:t>
      </w:r>
    </w:p>
    <w:p w:rsidR="0032095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3. Иные документы, подтверждающие обстоятельства, на которых заявитель основывает свои требования.</w:t>
      </w:r>
    </w:p>
    <w:p w:rsidR="004C7324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324" w:rsidRPr="00C326BB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 xml:space="preserve">Информацию в рамках рассмотрения заявления и ответ по итогам рассмотрения заявления прошу направлять на электронную </w:t>
      </w:r>
      <w:proofErr w:type="gramStart"/>
      <w:r w:rsidRPr="004C7324">
        <w:rPr>
          <w:rFonts w:ascii="Times New Roman" w:hAnsi="Times New Roman" w:cs="Times New Roman"/>
          <w:b/>
          <w:sz w:val="26"/>
          <w:szCs w:val="26"/>
        </w:rPr>
        <w:t>почту: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95B" w:rsidRPr="00C326BB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32095B" w:rsidRPr="00C326B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95B" w:rsidRPr="00C326B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2095B" w:rsidRPr="00C326BB">
        <w:rPr>
          <w:rFonts w:ascii="Times New Roman" w:hAnsi="Times New Roman" w:cs="Times New Roman"/>
          <w:sz w:val="26"/>
          <w:szCs w:val="26"/>
        </w:rPr>
        <w:t>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C2121D" w:rsidRP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</w:t>
      </w:r>
      <w:proofErr w:type="gramStart"/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>дата)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32095B" w:rsidRPr="00C2121D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Pr="00C326BB" w:rsidRDefault="00DB7EB3" w:rsidP="00C32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EB3" w:rsidRPr="00C326BB" w:rsidSect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AB" w:rsidRDefault="007426AB" w:rsidP="00DB5928">
      <w:pPr>
        <w:spacing w:after="0" w:line="240" w:lineRule="auto"/>
      </w:pPr>
      <w:r>
        <w:separator/>
      </w:r>
    </w:p>
  </w:endnote>
  <w:endnote w:type="continuationSeparator" w:id="0">
    <w:p w:rsidR="007426AB" w:rsidRDefault="007426AB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AB" w:rsidRDefault="007426AB" w:rsidP="00DB5928">
      <w:pPr>
        <w:spacing w:after="0" w:line="240" w:lineRule="auto"/>
      </w:pPr>
      <w:r>
        <w:separator/>
      </w:r>
    </w:p>
  </w:footnote>
  <w:footnote w:type="continuationSeparator" w:id="0">
    <w:p w:rsidR="007426AB" w:rsidRDefault="007426AB" w:rsidP="00DB5928">
      <w:pPr>
        <w:spacing w:after="0" w:line="240" w:lineRule="auto"/>
      </w:pPr>
      <w:r>
        <w:continuationSeparator/>
      </w:r>
    </w:p>
  </w:footnote>
  <w:footnote w:id="1">
    <w:p w:rsidR="00473933" w:rsidRPr="00473933" w:rsidRDefault="00473933" w:rsidP="00473933">
      <w:pPr>
        <w:pStyle w:val="a8"/>
        <w:jc w:val="both"/>
        <w:rPr>
          <w:rFonts w:ascii="Times New Roman" w:hAnsi="Times New Roman" w:cs="Times New Roman"/>
        </w:rPr>
      </w:pPr>
      <w:r w:rsidRPr="00473933">
        <w:rPr>
          <w:rStyle w:val="aa"/>
          <w:rFonts w:ascii="Times New Roman" w:hAnsi="Times New Roman" w:cs="Times New Roman"/>
        </w:rPr>
        <w:footnoteRef/>
      </w:r>
      <w:r w:rsidRPr="00473933">
        <w:rPr>
          <w:rFonts w:ascii="Times New Roman" w:hAnsi="Times New Roman" w:cs="Times New Roman"/>
        </w:rPr>
        <w:t xml:space="preserve"> </w:t>
      </w:r>
      <w:proofErr w:type="gramStart"/>
      <w:r w:rsidRPr="00473933">
        <w:rPr>
          <w:rFonts w:ascii="Times New Roman" w:hAnsi="Times New Roman" w:cs="Times New Roman"/>
        </w:rPr>
        <w:t>Например</w:t>
      </w:r>
      <w:proofErr w:type="gramEnd"/>
      <w:r w:rsidRPr="00473933">
        <w:rPr>
          <w:rFonts w:ascii="Times New Roman" w:hAnsi="Times New Roman" w:cs="Times New Roman"/>
        </w:rPr>
        <w:t>: отказ в заключении/навязывание невыгодных условий договора, установление необоснованных цен на товары/услуги, выставление неправомерной платы/применение иного тарифа</w:t>
      </w:r>
      <w:r w:rsidR="0042249F">
        <w:rPr>
          <w:rFonts w:ascii="Times New Roman" w:hAnsi="Times New Roman" w:cs="Times New Roman"/>
        </w:rPr>
        <w:t xml:space="preserve">, заключение </w:t>
      </w:r>
      <w:proofErr w:type="spellStart"/>
      <w:r w:rsidR="0042249F">
        <w:rPr>
          <w:rFonts w:ascii="Times New Roman" w:hAnsi="Times New Roman" w:cs="Times New Roman"/>
        </w:rPr>
        <w:t>антиконкурентного</w:t>
      </w:r>
      <w:proofErr w:type="spellEnd"/>
      <w:r w:rsidR="0042249F">
        <w:rPr>
          <w:rFonts w:ascii="Times New Roman" w:hAnsi="Times New Roman" w:cs="Times New Roman"/>
        </w:rPr>
        <w:t xml:space="preserve"> соглашения, издание акта, ограничивающего конкуренцию, указание сведений, которые вводят в заблуждение, дискредитация, некорректное сравнение товара/услуги с иными товарами/услугами</w:t>
      </w:r>
      <w:r w:rsidRPr="00473933">
        <w:rPr>
          <w:rFonts w:ascii="Times New Roman" w:hAnsi="Times New Roman" w:cs="Times New Roman"/>
        </w:rPr>
        <w:t xml:space="preserve"> либо др.</w:t>
      </w:r>
    </w:p>
  </w:footnote>
  <w:footnote w:id="2">
    <w:p w:rsidR="00021959" w:rsidRPr="00021959" w:rsidRDefault="00021959">
      <w:pPr>
        <w:pStyle w:val="a8"/>
        <w:rPr>
          <w:rFonts w:ascii="Times New Roman" w:hAnsi="Times New Roman" w:cs="Times New Roman"/>
        </w:rPr>
      </w:pPr>
      <w:r w:rsidRPr="00021959">
        <w:rPr>
          <w:rStyle w:val="aa"/>
          <w:rFonts w:ascii="Times New Roman" w:hAnsi="Times New Roman" w:cs="Times New Roman"/>
        </w:rPr>
        <w:footnoteRef/>
      </w:r>
      <w:r w:rsidRPr="00021959">
        <w:rPr>
          <w:rFonts w:ascii="Times New Roman" w:hAnsi="Times New Roman" w:cs="Times New Roman"/>
        </w:rPr>
        <w:t xml:space="preserve"> Ст. 10, 11, 11.1, 14.1, 14.2, 14.3, 14.4, 14.5, 14.6, 14.7, 14.8, 15, 16, 17 Федерального закона от 26.07.2006 № 135-ФЗ «О защите конкуренции»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B"/>
    <w:rsid w:val="00021959"/>
    <w:rsid w:val="00057EBC"/>
    <w:rsid w:val="001C2980"/>
    <w:rsid w:val="0032095B"/>
    <w:rsid w:val="0042249F"/>
    <w:rsid w:val="00473933"/>
    <w:rsid w:val="004C7324"/>
    <w:rsid w:val="004F30CC"/>
    <w:rsid w:val="007426AB"/>
    <w:rsid w:val="008707B8"/>
    <w:rsid w:val="008B2B7A"/>
    <w:rsid w:val="00C2121D"/>
    <w:rsid w:val="00C326BB"/>
    <w:rsid w:val="00DB5928"/>
    <w:rsid w:val="00DB7EB3"/>
    <w:rsid w:val="00F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3052-BEEE-430A-96DB-FA779CF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59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59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59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3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3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3B19500E502101D7C8ACA27ECFCF042A41E5396D0AF3EBC5D8FCBD799A52ADE9A7A04C9F9203C02A6915B529067Ck8DDG" TargetMode="External"/><Relationship Id="rId13" Type="http://schemas.openxmlformats.org/officeDocument/2006/relationships/hyperlink" Target="consultantplus://offline/ref=866B0EE2BF37F08019553B19500E502101D7C8ACA27ECFCF042A41E5396D0AF3EBC5D8FCBD799C52A7E9A7A04C9F9203C02A6915B529067Ck8D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0EE2BF37F08019553B19500E502101D7C8ACA27ECFCF042A41E5396D0AF3EBC5D8FCBD799A52A6E9A7A04C9F9203C02A6915B529067Ck8DDG" TargetMode="External"/><Relationship Id="rId12" Type="http://schemas.openxmlformats.org/officeDocument/2006/relationships/hyperlink" Target="consultantplus://offline/ref=866B0EE2BF37F08019553B19500E502101D7C8ACA27ECFCF042A41E5396D0AF3EBC5D8FCBD799A52A3E9A7A04C9F9203C02A6915B529067Ck8D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6B0EE2BF37F08019553B19500E502101D7C8ACA27ECFCF042A41E5396D0AF3EBC5D8FCBD799A52A5E9A7A04C9F9203C02A6915B529067Ck8D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6B0EE2BF37F08019553B19500E502101D7C8ACA27ECFCF042A41E5396D0AF3F9C580F0BC7C8651A3FCF1F10AkCD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0EE2BF37F08019553B19500E502101D7C8ACA27ECFCF042A41E5396D0AF3EBC5D8FCBD799A52ACE9A7A04C9F9203C02A6915B529067Ck8DDG" TargetMode="External"/><Relationship Id="rId14" Type="http://schemas.openxmlformats.org/officeDocument/2006/relationships/hyperlink" Target="consultantplus://offline/ref=866B0EE2BF37F08019553B19500E502101D7C8ACA27ECFCF042A41E5396D0AF3EBC5D8FABE7F9305F4A6A6FC09CF8102C32A6B13A9k2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ADAB-131F-4862-84DC-97F32E69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6</cp:revision>
  <cp:lastPrinted>2023-06-15T06:51:00Z</cp:lastPrinted>
  <dcterms:created xsi:type="dcterms:W3CDTF">2023-06-15T06:03:00Z</dcterms:created>
  <dcterms:modified xsi:type="dcterms:W3CDTF">2023-08-17T07:12:00Z</dcterms:modified>
</cp:coreProperties>
</file>